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3C52" w14:textId="77777777" w:rsidR="00181D4D" w:rsidRPr="000F2ACE" w:rsidRDefault="00181D4D">
      <w:pPr>
        <w:spacing w:line="360" w:lineRule="exact"/>
        <w:rPr>
          <w:rFonts w:ascii="Bookman Old Style" w:hAnsi="Bookman Old Style"/>
        </w:rPr>
      </w:pPr>
    </w:p>
    <w:p w14:paraId="16C519D1" w14:textId="77777777" w:rsidR="0079709A" w:rsidRPr="000F2ACE" w:rsidRDefault="0079709A" w:rsidP="0079709A">
      <w:pPr>
        <w:spacing w:line="360" w:lineRule="exact"/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 xml:space="preserve">                                             </w:t>
      </w:r>
    </w:p>
    <w:p w14:paraId="227C1C80" w14:textId="055F4A9C" w:rsidR="0079709A" w:rsidRPr="000F2ACE" w:rsidRDefault="0079709A" w:rsidP="000F2ACE">
      <w:pPr>
        <w:pStyle w:val="Teksttreci0"/>
        <w:framePr w:w="3361" w:h="216" w:wrap="none" w:vAnchor="page" w:hAnchor="page" w:x="7501" w:y="1336"/>
        <w:jc w:val="center"/>
        <w:rPr>
          <w:rFonts w:ascii="Bookman Old Style" w:hAnsi="Bookman Old Style"/>
        </w:rPr>
      </w:pPr>
      <w:r w:rsidRPr="000F2ACE">
        <w:rPr>
          <w:rFonts w:ascii="Bookman Old Style" w:hAnsi="Bookman Old Style"/>
          <w:i/>
          <w:iCs/>
        </w:rPr>
        <w:t>(miejscowość</w:t>
      </w:r>
      <w:r w:rsidR="000F2ACE" w:rsidRPr="000F2ACE">
        <w:rPr>
          <w:rFonts w:ascii="Bookman Old Style" w:hAnsi="Bookman Old Style"/>
          <w:i/>
          <w:iCs/>
        </w:rPr>
        <w:t>, data</w:t>
      </w:r>
      <w:r w:rsidRPr="000F2ACE">
        <w:rPr>
          <w:rFonts w:ascii="Bookman Old Style" w:hAnsi="Bookman Old Style"/>
          <w:i/>
          <w:iCs/>
        </w:rPr>
        <w:t>)</w:t>
      </w:r>
    </w:p>
    <w:p w14:paraId="4E4FE7AF" w14:textId="1CEB90B1" w:rsidR="00181D4D" w:rsidRPr="000F2ACE" w:rsidRDefault="0079709A" w:rsidP="000F2ACE">
      <w:pPr>
        <w:spacing w:line="360" w:lineRule="exact"/>
        <w:jc w:val="right"/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 xml:space="preserve">                                               </w:t>
      </w:r>
      <w:r w:rsidR="000F2ACE">
        <w:rPr>
          <w:rFonts w:ascii="Bookman Old Style" w:hAnsi="Bookman Old Style"/>
        </w:rPr>
        <w:t>……….</w:t>
      </w:r>
      <w:r w:rsidRPr="000F2ACE">
        <w:rPr>
          <w:rFonts w:ascii="Bookman Old Style" w:hAnsi="Bookman Old Style"/>
        </w:rPr>
        <w:t>…</w:t>
      </w:r>
      <w:r w:rsidR="000F2ACE" w:rsidRPr="000F2ACE">
        <w:rPr>
          <w:rFonts w:ascii="Bookman Old Style" w:hAnsi="Bookman Old Style"/>
        </w:rPr>
        <w:t>……………</w:t>
      </w:r>
      <w:r w:rsidRPr="000F2ACE">
        <w:rPr>
          <w:rFonts w:ascii="Bookman Old Style" w:hAnsi="Bookman Old Style"/>
        </w:rPr>
        <w:t>………………………</w:t>
      </w:r>
    </w:p>
    <w:p w14:paraId="183CDC1F" w14:textId="77777777" w:rsidR="00181D4D" w:rsidRPr="000F2ACE" w:rsidRDefault="00181D4D">
      <w:pPr>
        <w:spacing w:line="360" w:lineRule="exact"/>
        <w:rPr>
          <w:rFonts w:ascii="Bookman Old Style" w:hAnsi="Bookman Old Style"/>
        </w:rPr>
      </w:pPr>
    </w:p>
    <w:p w14:paraId="212D50A2" w14:textId="77777777" w:rsidR="00181D4D" w:rsidRPr="000F2ACE" w:rsidRDefault="0079709A" w:rsidP="000F2ACE">
      <w:pPr>
        <w:spacing w:line="360" w:lineRule="auto"/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 xml:space="preserve">           ………………………………………</w:t>
      </w:r>
    </w:p>
    <w:p w14:paraId="627B0AC6" w14:textId="77777777" w:rsidR="00181D4D" w:rsidRPr="000F2ACE" w:rsidRDefault="0079709A" w:rsidP="000F2ACE">
      <w:pPr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 xml:space="preserve">           ………………………………………</w:t>
      </w:r>
    </w:p>
    <w:p w14:paraId="6D62282B" w14:textId="364E0BDD" w:rsidR="00181D4D" w:rsidRPr="000F2ACE" w:rsidRDefault="000F2ACE" w:rsidP="000F2ACE">
      <w:pPr>
        <w:spacing w:after="240"/>
        <w:rPr>
          <w:rFonts w:ascii="Bookman Old Style" w:hAnsi="Bookman Old Style"/>
          <w:i/>
          <w:iCs/>
        </w:rPr>
      </w:pPr>
      <w:r w:rsidRPr="000F2AC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F2ACE">
        <w:rPr>
          <w:rFonts w:ascii="Bookman Old Style" w:hAnsi="Bookman Old Style"/>
          <w:i/>
          <w:iCs/>
          <w:sz w:val="18"/>
          <w:szCs w:val="18"/>
        </w:rPr>
        <w:t>Imię i nazwisko</w:t>
      </w:r>
      <w:r>
        <w:rPr>
          <w:rFonts w:ascii="Bookman Old Style" w:hAnsi="Bookman Old Style"/>
          <w:i/>
          <w:iCs/>
          <w:sz w:val="18"/>
          <w:szCs w:val="18"/>
        </w:rPr>
        <w:t>/Nazwa podmiotu</w:t>
      </w:r>
    </w:p>
    <w:p w14:paraId="69ABF075" w14:textId="77777777" w:rsidR="0079709A" w:rsidRPr="000F2ACE" w:rsidRDefault="0079709A" w:rsidP="000F2ACE">
      <w:pPr>
        <w:spacing w:line="360" w:lineRule="auto"/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 xml:space="preserve">           ………………………………………</w:t>
      </w:r>
    </w:p>
    <w:p w14:paraId="043495A5" w14:textId="77777777" w:rsidR="0079709A" w:rsidRPr="000F2ACE" w:rsidRDefault="0079709A" w:rsidP="000F2ACE">
      <w:pPr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 xml:space="preserve">           ………………………………………</w:t>
      </w:r>
    </w:p>
    <w:p w14:paraId="4EE89F28" w14:textId="4E32FB80" w:rsidR="00181D4D" w:rsidRPr="000F2ACE" w:rsidRDefault="000F2ACE" w:rsidP="000F2ACE">
      <w:pPr>
        <w:spacing w:after="240"/>
        <w:ind w:left="708" w:firstLine="708"/>
        <w:rPr>
          <w:rFonts w:ascii="Bookman Old Style" w:hAnsi="Bookman Old Style"/>
          <w:i/>
          <w:iCs/>
          <w:sz w:val="20"/>
          <w:szCs w:val="20"/>
        </w:rPr>
      </w:pPr>
      <w:r w:rsidRPr="000F2ACE">
        <w:rPr>
          <w:rFonts w:ascii="Bookman Old Style" w:hAnsi="Bookman Old Style"/>
          <w:i/>
          <w:iCs/>
          <w:sz w:val="20"/>
          <w:szCs w:val="20"/>
        </w:rPr>
        <w:t xml:space="preserve">Adres/ siedziba podmiotu </w:t>
      </w:r>
    </w:p>
    <w:p w14:paraId="4D2EA051" w14:textId="77777777" w:rsidR="0079709A" w:rsidRPr="000F2ACE" w:rsidRDefault="0079709A" w:rsidP="000F2ACE">
      <w:pPr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 xml:space="preserve">           ………………………………………</w:t>
      </w:r>
    </w:p>
    <w:p w14:paraId="0D29FA40" w14:textId="6FC309DF" w:rsidR="00181D4D" w:rsidRPr="000F2ACE" w:rsidRDefault="000F2ACE" w:rsidP="000F2ACE">
      <w:pPr>
        <w:spacing w:after="240" w:line="360" w:lineRule="exact"/>
        <w:ind w:left="1416" w:firstLine="708"/>
        <w:rPr>
          <w:rFonts w:ascii="Bookman Old Style" w:hAnsi="Bookman Old Style"/>
          <w:i/>
          <w:iCs/>
          <w:sz w:val="20"/>
          <w:szCs w:val="20"/>
        </w:rPr>
      </w:pPr>
      <w:r w:rsidRPr="000F2ACE">
        <w:rPr>
          <w:rFonts w:ascii="Bookman Old Style" w:hAnsi="Bookman Old Style"/>
          <w:i/>
          <w:iCs/>
          <w:sz w:val="20"/>
          <w:szCs w:val="20"/>
        </w:rPr>
        <w:t>WNI/ NIP</w:t>
      </w:r>
    </w:p>
    <w:p w14:paraId="1E7229D7" w14:textId="77777777" w:rsidR="0079709A" w:rsidRPr="000F2ACE" w:rsidRDefault="0079709A" w:rsidP="0079709A">
      <w:pPr>
        <w:spacing w:line="360" w:lineRule="exact"/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 xml:space="preserve">           ………………………………………</w:t>
      </w:r>
    </w:p>
    <w:p w14:paraId="1CBBE69D" w14:textId="107B6CF6" w:rsidR="00181D4D" w:rsidRPr="000F2ACE" w:rsidRDefault="000F2ACE" w:rsidP="000F2ACE">
      <w:pPr>
        <w:spacing w:line="360" w:lineRule="exact"/>
        <w:ind w:left="1416" w:firstLine="708"/>
        <w:rPr>
          <w:rFonts w:ascii="Bookman Old Style" w:hAnsi="Bookman Old Style"/>
          <w:i/>
          <w:iCs/>
          <w:sz w:val="20"/>
          <w:szCs w:val="20"/>
        </w:rPr>
      </w:pPr>
      <w:r w:rsidRPr="000F2ACE">
        <w:rPr>
          <w:rFonts w:ascii="Bookman Old Style" w:hAnsi="Bookman Old Style"/>
          <w:i/>
          <w:iCs/>
          <w:sz w:val="20"/>
          <w:szCs w:val="20"/>
        </w:rPr>
        <w:t>Nr telefonu</w:t>
      </w:r>
    </w:p>
    <w:p w14:paraId="6F8ACFC7" w14:textId="77777777" w:rsidR="00181D4D" w:rsidRPr="000F2ACE" w:rsidRDefault="00181D4D">
      <w:pPr>
        <w:spacing w:line="360" w:lineRule="exact"/>
        <w:rPr>
          <w:rFonts w:ascii="Bookman Old Style" w:hAnsi="Bookman Old Style"/>
        </w:rPr>
      </w:pPr>
    </w:p>
    <w:p w14:paraId="513FD233" w14:textId="77777777" w:rsidR="00181D4D" w:rsidRPr="000F2ACE" w:rsidRDefault="00181D4D">
      <w:pPr>
        <w:spacing w:line="1" w:lineRule="exact"/>
        <w:rPr>
          <w:rFonts w:ascii="Bookman Old Style" w:hAnsi="Bookman Old Style"/>
        </w:rPr>
        <w:sectPr w:rsidR="00181D4D" w:rsidRPr="000F2ACE">
          <w:pgSz w:w="11900" w:h="16840"/>
          <w:pgMar w:top="284" w:right="543" w:bottom="492" w:left="538" w:header="0" w:footer="64" w:gutter="0"/>
          <w:pgNumType w:start="1"/>
          <w:cols w:space="720"/>
          <w:noEndnote/>
          <w:docGrid w:linePitch="360"/>
        </w:sectPr>
      </w:pPr>
    </w:p>
    <w:p w14:paraId="0F7A9244" w14:textId="6C49F0A6" w:rsidR="000F2ACE" w:rsidRPr="000F2ACE" w:rsidRDefault="003466AD" w:rsidP="000F2ACE">
      <w:pPr>
        <w:pStyle w:val="Teksttreci30"/>
        <w:ind w:left="2832" w:firstLine="708"/>
        <w:jc w:val="center"/>
        <w:rPr>
          <w:rFonts w:ascii="Bookman Old Style" w:hAnsi="Bookman Old Style"/>
          <w:sz w:val="28"/>
          <w:szCs w:val="28"/>
        </w:rPr>
      </w:pPr>
      <w:r w:rsidRPr="000F2ACE">
        <w:rPr>
          <w:rFonts w:ascii="Bookman Old Style" w:hAnsi="Bookman Old Style"/>
          <w:sz w:val="28"/>
          <w:szCs w:val="28"/>
        </w:rPr>
        <w:t>Powiatow</w:t>
      </w:r>
      <w:r w:rsidR="0079709A" w:rsidRPr="000F2ACE">
        <w:rPr>
          <w:rFonts w:ascii="Bookman Old Style" w:hAnsi="Bookman Old Style"/>
          <w:sz w:val="28"/>
          <w:szCs w:val="28"/>
        </w:rPr>
        <w:t>y</w:t>
      </w:r>
      <w:r w:rsidRPr="000F2ACE">
        <w:rPr>
          <w:rFonts w:ascii="Bookman Old Style" w:hAnsi="Bookman Old Style"/>
          <w:sz w:val="28"/>
          <w:szCs w:val="28"/>
        </w:rPr>
        <w:t xml:space="preserve"> Lekarz</w:t>
      </w:r>
      <w:r w:rsidR="000F2ACE" w:rsidRPr="000F2ACE">
        <w:rPr>
          <w:rFonts w:ascii="Bookman Old Style" w:hAnsi="Bookman Old Style"/>
          <w:sz w:val="28"/>
          <w:szCs w:val="28"/>
        </w:rPr>
        <w:t xml:space="preserve"> </w:t>
      </w:r>
      <w:r w:rsidRPr="000F2ACE">
        <w:rPr>
          <w:rFonts w:ascii="Bookman Old Style" w:hAnsi="Bookman Old Style"/>
          <w:sz w:val="28"/>
          <w:szCs w:val="28"/>
        </w:rPr>
        <w:t>Weterynarii</w:t>
      </w:r>
    </w:p>
    <w:p w14:paraId="1266BB55" w14:textId="41665FEB" w:rsidR="00181D4D" w:rsidRPr="000F2ACE" w:rsidRDefault="003466AD" w:rsidP="000F2ACE">
      <w:pPr>
        <w:pStyle w:val="Teksttreci30"/>
        <w:ind w:left="2124" w:firstLine="708"/>
        <w:jc w:val="center"/>
        <w:rPr>
          <w:rFonts w:ascii="Bookman Old Style" w:hAnsi="Bookman Old Style"/>
          <w:sz w:val="28"/>
          <w:szCs w:val="28"/>
        </w:rPr>
      </w:pPr>
      <w:r w:rsidRPr="000F2ACE">
        <w:rPr>
          <w:rFonts w:ascii="Bookman Old Style" w:hAnsi="Bookman Old Style"/>
          <w:sz w:val="28"/>
          <w:szCs w:val="28"/>
        </w:rPr>
        <w:t xml:space="preserve">w </w:t>
      </w:r>
      <w:r w:rsidR="00B34996" w:rsidRPr="000F2ACE">
        <w:rPr>
          <w:rFonts w:ascii="Bookman Old Style" w:hAnsi="Bookman Old Style"/>
          <w:sz w:val="28"/>
          <w:szCs w:val="28"/>
        </w:rPr>
        <w:t>Wejherowie</w:t>
      </w:r>
    </w:p>
    <w:p w14:paraId="3425A9A9" w14:textId="77777777" w:rsidR="000F2ACE" w:rsidRDefault="000F2ACE" w:rsidP="000F2ACE">
      <w:pPr>
        <w:pStyle w:val="Teksttreci20"/>
        <w:spacing w:after="0" w:line="360" w:lineRule="auto"/>
        <w:rPr>
          <w:rFonts w:ascii="Bookman Old Style" w:hAnsi="Bookman Old Style"/>
        </w:rPr>
      </w:pPr>
    </w:p>
    <w:p w14:paraId="0CD7B365" w14:textId="1F5297E3" w:rsidR="00181D4D" w:rsidRDefault="003466AD" w:rsidP="000F2ACE">
      <w:pPr>
        <w:pStyle w:val="Teksttreci20"/>
        <w:spacing w:after="0" w:line="360" w:lineRule="auto"/>
        <w:ind w:firstLine="708"/>
        <w:rPr>
          <w:rFonts w:ascii="Bookman Old Style" w:hAnsi="Bookman Old Style"/>
        </w:rPr>
      </w:pPr>
      <w:r w:rsidRPr="000F2ACE">
        <w:rPr>
          <w:rFonts w:ascii="Bookman Old Style" w:hAnsi="Bookman Old Style"/>
        </w:rPr>
        <w:t>Zwracam się z prośbą o kontrolę środka transportu o nr</w:t>
      </w:r>
      <w:r w:rsidR="000F2ACE">
        <w:rPr>
          <w:rFonts w:ascii="Bookman Old Style" w:hAnsi="Bookman Old Style"/>
        </w:rPr>
        <w:t xml:space="preserve"> </w:t>
      </w:r>
      <w:r w:rsidRPr="000F2ACE">
        <w:rPr>
          <w:rFonts w:ascii="Bookman Old Style" w:hAnsi="Bookman Old Style"/>
        </w:rPr>
        <w:t>rejestracyjnym</w:t>
      </w:r>
      <w:r w:rsidR="000F2ACE">
        <w:rPr>
          <w:rFonts w:ascii="Bookman Old Style" w:hAnsi="Bookman Old Style"/>
        </w:rPr>
        <w:t xml:space="preserve"> </w:t>
      </w:r>
      <w:r w:rsidR="00B34996" w:rsidRPr="000F2ACE">
        <w:rPr>
          <w:rFonts w:ascii="Bookman Old Style" w:hAnsi="Bookman Old Style"/>
        </w:rPr>
        <w:t>……………………</w:t>
      </w:r>
      <w:r w:rsidR="000F2ACE">
        <w:rPr>
          <w:rFonts w:ascii="Bookman Old Style" w:hAnsi="Bookman Old Style"/>
        </w:rPr>
        <w:t xml:space="preserve">., należącego </w:t>
      </w:r>
      <w:r w:rsidRPr="000F2ACE">
        <w:rPr>
          <w:rFonts w:ascii="Bookman Old Style" w:hAnsi="Bookman Old Style"/>
        </w:rPr>
        <w:t>do firmy</w:t>
      </w:r>
      <w:r w:rsidR="00B34996" w:rsidRPr="000F2ACE">
        <w:rPr>
          <w:rFonts w:ascii="Bookman Old Style" w:hAnsi="Bookman Old Style"/>
        </w:rPr>
        <w:t xml:space="preserve"> </w:t>
      </w:r>
      <w:r w:rsidRPr="000F2ACE">
        <w:rPr>
          <w:rFonts w:ascii="Bookman Old Style" w:hAnsi="Bookman Old Style"/>
        </w:rPr>
        <w:t xml:space="preserve">prowadzącej działalność w zakresie transportu </w:t>
      </w:r>
      <w:r w:rsidR="000F2ACE">
        <w:rPr>
          <w:rFonts w:ascii="Bookman Old Style" w:hAnsi="Bookman Old Style"/>
        </w:rPr>
        <w:t xml:space="preserve">żywności / </w:t>
      </w:r>
      <w:r w:rsidRPr="000F2ACE">
        <w:rPr>
          <w:rFonts w:ascii="Bookman Old Style" w:hAnsi="Bookman Old Style"/>
        </w:rPr>
        <w:t>pasz / ubocznych produktów pochodzenia zwierzęcego *</w:t>
      </w:r>
      <w:r w:rsidR="000F2ACE">
        <w:rPr>
          <w:rFonts w:ascii="Bookman Old Style" w:hAnsi="Bookman Old Style"/>
        </w:rPr>
        <w:t>. Rodzaj przewożonych produktów: ………………………………</w:t>
      </w:r>
    </w:p>
    <w:p w14:paraId="79AAD76D" w14:textId="251FB3CB" w:rsidR="000F2ACE" w:rsidRPr="000F2ACE" w:rsidRDefault="000F2ACE" w:rsidP="000F2ACE">
      <w:pPr>
        <w:pStyle w:val="Teksttreci20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 .</w:t>
      </w:r>
    </w:p>
    <w:p w14:paraId="2514F71A" w14:textId="77777777" w:rsidR="000F2ACE" w:rsidRDefault="000F2ACE" w:rsidP="000F2ACE">
      <w:pPr>
        <w:pStyle w:val="Teksttreci0"/>
        <w:spacing w:after="1240"/>
        <w:ind w:right="1200"/>
        <w:rPr>
          <w:rFonts w:ascii="Bookman Old Style" w:hAnsi="Bookman Old Style"/>
          <w:i/>
          <w:iCs/>
        </w:rPr>
      </w:pPr>
    </w:p>
    <w:p w14:paraId="7E447AB5" w14:textId="523C83E2" w:rsidR="000F2ACE" w:rsidRDefault="003466AD" w:rsidP="000F2ACE">
      <w:pPr>
        <w:pStyle w:val="Teksttreci0"/>
        <w:spacing w:after="1240"/>
        <w:ind w:right="1200"/>
        <w:jc w:val="right"/>
        <w:rPr>
          <w:rFonts w:ascii="Bookman Old Style" w:hAnsi="Bookman Old Style"/>
          <w:i/>
          <w:iCs/>
        </w:rPr>
      </w:pPr>
      <w:r w:rsidRPr="000F2ACE">
        <w:rPr>
          <w:rFonts w:ascii="Bookman Old Style" w:hAnsi="Bookman Old Style"/>
          <w:i/>
          <w:iCs/>
        </w:rPr>
        <w:t>(czytelny podpis wnioskodawcy)</w:t>
      </w:r>
    </w:p>
    <w:p w14:paraId="769C5562" w14:textId="77777777" w:rsidR="000F2ACE" w:rsidRPr="000F2ACE" w:rsidRDefault="000F2ACE" w:rsidP="000F2ACE">
      <w:pPr>
        <w:pStyle w:val="Teksttreci0"/>
        <w:spacing w:after="1240"/>
        <w:ind w:right="1200"/>
        <w:jc w:val="right"/>
        <w:rPr>
          <w:rFonts w:ascii="Bookman Old Style" w:hAnsi="Bookman Old Style"/>
        </w:rPr>
      </w:pPr>
    </w:p>
    <w:p w14:paraId="2FC93389" w14:textId="212AB3E7" w:rsidR="00B34996" w:rsidRPr="000F2ACE" w:rsidRDefault="003466AD" w:rsidP="000F2ACE">
      <w:pPr>
        <w:pStyle w:val="Teksttreci20"/>
        <w:spacing w:after="680"/>
        <w:rPr>
          <w:rFonts w:ascii="Bookman Old Style" w:hAnsi="Bookman Old Style"/>
          <w:i/>
          <w:iCs/>
          <w:sz w:val="20"/>
          <w:szCs w:val="20"/>
        </w:rPr>
      </w:pPr>
      <w:r w:rsidRPr="000F2ACE">
        <w:rPr>
          <w:rFonts w:ascii="Bookman Old Style" w:hAnsi="Bookman Old Style"/>
          <w:i/>
          <w:iCs/>
          <w:sz w:val="20"/>
          <w:szCs w:val="20"/>
        </w:rPr>
        <w:t>* (niepotrzebne skreślić</w:t>
      </w:r>
      <w:r w:rsidR="000F2ACE">
        <w:rPr>
          <w:rFonts w:ascii="Bookman Old Style" w:hAnsi="Bookman Old Style"/>
          <w:i/>
          <w:iCs/>
          <w:sz w:val="20"/>
          <w:szCs w:val="20"/>
        </w:rPr>
        <w:t>)</w:t>
      </w:r>
    </w:p>
    <w:p w14:paraId="54CAE469" w14:textId="77777777" w:rsidR="00B34996" w:rsidRPr="000F2ACE" w:rsidRDefault="00B34996" w:rsidP="00B34996">
      <w:pPr>
        <w:pStyle w:val="HTML-wstpniesformatowany"/>
        <w:jc w:val="both"/>
        <w:rPr>
          <w:rFonts w:ascii="Bookman Old Style" w:hAnsi="Bookman Old Style"/>
          <w:sz w:val="16"/>
          <w:szCs w:val="16"/>
        </w:rPr>
      </w:pPr>
      <w:r w:rsidRPr="000F2ACE">
        <w:rPr>
          <w:rFonts w:ascii="Bookman Old Style" w:hAnsi="Bookman Old Style"/>
          <w:sz w:val="16"/>
          <w:szCs w:val="16"/>
        </w:rPr>
  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  </w:r>
      <w:hyperlink r:id="rId6" w:history="1">
        <w:r w:rsidRPr="000F2ACE">
          <w:rPr>
            <w:rStyle w:val="Hipercze"/>
            <w:rFonts w:ascii="Bookman Old Style" w:hAnsi="Bookman Old Style"/>
            <w:sz w:val="16"/>
            <w:szCs w:val="16"/>
          </w:rPr>
          <w:t>IODO@gdansk.wiw.gov.pl</w:t>
        </w:r>
      </w:hyperlink>
      <w:r w:rsidRPr="000F2ACE">
        <w:rPr>
          <w:rFonts w:ascii="Bookman Old Style" w:hAnsi="Bookman Old Style"/>
          <w:sz w:val="16"/>
          <w:szCs w:val="16"/>
        </w:rPr>
        <w:t>. Państwa dane osobowe przetwarzane będą w celu udzielenia odpowiedzi na przesłaną wiadomość. Szczegółowe dane znajdują się w klauzulach informacyjnych na stronie Powiatowego Inspektoratu Weterynarii w Wejherowie http://www.piwwejherowo.bip2.pl/.</w:t>
      </w:r>
    </w:p>
    <w:sectPr w:rsidR="00B34996" w:rsidRPr="000F2ACE">
      <w:type w:val="continuous"/>
      <w:pgSz w:w="11900" w:h="16840"/>
      <w:pgMar w:top="284" w:right="730" w:bottom="284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9282" w14:textId="77777777" w:rsidR="003466AD" w:rsidRDefault="003466AD">
      <w:r>
        <w:separator/>
      </w:r>
    </w:p>
  </w:endnote>
  <w:endnote w:type="continuationSeparator" w:id="0">
    <w:p w14:paraId="66EDCE39" w14:textId="77777777" w:rsidR="003466AD" w:rsidRDefault="003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1B4B" w14:textId="77777777" w:rsidR="003466AD" w:rsidRDefault="003466AD"/>
  </w:footnote>
  <w:footnote w:type="continuationSeparator" w:id="0">
    <w:p w14:paraId="3FB13AAB" w14:textId="77777777" w:rsidR="003466AD" w:rsidRDefault="003466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4D"/>
    <w:rsid w:val="000F2ACE"/>
    <w:rsid w:val="00181D4D"/>
    <w:rsid w:val="003466AD"/>
    <w:rsid w:val="0079709A"/>
    <w:rsid w:val="00B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2901"/>
  <w15:docId w15:val="{66BA2A73-DB82-419C-9CC5-39E2D7D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pacing w:after="240"/>
      <w:ind w:left="6580"/>
    </w:pPr>
    <w:rPr>
      <w:rFonts w:ascii="Calibri" w:eastAsia="Calibri" w:hAnsi="Calibri" w:cs="Calibri"/>
      <w:b/>
      <w:bCs/>
      <w:i/>
      <w:iCs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46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34996"/>
    <w:pPr>
      <w:widowControl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3499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34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34996"/>
    <w:rPr>
      <w:rFonts w:eastAsia="Times New Roman"/>
      <w:sz w:val="20"/>
      <w:szCs w:val="20"/>
      <w:lang w:bidi="ar-SA"/>
    </w:rPr>
  </w:style>
  <w:style w:type="character" w:styleId="Hipercze">
    <w:name w:val="Hyperlink"/>
    <w:uiPriority w:val="99"/>
    <w:unhideWhenUsed/>
    <w:rsid w:val="00B349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gdansk.wiw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Trzęsała</dc:creator>
  <cp:keywords/>
  <cp:lastModifiedBy>Powiatowy Wejherowo</cp:lastModifiedBy>
  <cp:revision>4</cp:revision>
  <dcterms:created xsi:type="dcterms:W3CDTF">2023-02-01T09:00:00Z</dcterms:created>
  <dcterms:modified xsi:type="dcterms:W3CDTF">2023-02-13T09:52:00Z</dcterms:modified>
</cp:coreProperties>
</file>